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95" w:rsidRPr="00714295" w:rsidRDefault="00714295" w:rsidP="00714295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95">
        <w:rPr>
          <w:rFonts w:ascii="Times New Roman" w:hAnsi="Times New Roman" w:cs="Times New Roman"/>
          <w:b/>
          <w:sz w:val="28"/>
          <w:szCs w:val="28"/>
        </w:rPr>
        <w:t xml:space="preserve">Список документов на постановку на очередь в СРЦ </w:t>
      </w:r>
      <w:proofErr w:type="gramStart"/>
      <w:r w:rsidRPr="00714295">
        <w:rPr>
          <w:rFonts w:ascii="Times New Roman" w:hAnsi="Times New Roman" w:cs="Times New Roman"/>
          <w:b/>
          <w:sz w:val="28"/>
          <w:szCs w:val="28"/>
        </w:rPr>
        <w:t>Куса</w:t>
      </w:r>
      <w:proofErr w:type="gramEnd"/>
      <w:r w:rsidRPr="00714295">
        <w:rPr>
          <w:rFonts w:ascii="Times New Roman" w:hAnsi="Times New Roman" w:cs="Times New Roman"/>
          <w:b/>
          <w:sz w:val="28"/>
          <w:szCs w:val="28"/>
        </w:rPr>
        <w:t>:</w:t>
      </w:r>
    </w:p>
    <w:p w:rsidR="00C553B6" w:rsidRPr="002F1A76" w:rsidRDefault="00C553B6" w:rsidP="00714295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Для получения социально-реабилитационных услуг законный представитель несовершеннолетнего гражданина представляет в уполномоченный орган по месту жительства следующие документы:</w:t>
      </w:r>
    </w:p>
    <w:p w:rsidR="00C553B6" w:rsidRPr="002F1A76" w:rsidRDefault="00C553B6" w:rsidP="00C553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1) заявление по форме, утвержденной Министерством труда и социальной защиты Российской Федерации;</w:t>
      </w:r>
    </w:p>
    <w:p w:rsidR="00C553B6" w:rsidRPr="002F1A76" w:rsidRDefault="00C553B6" w:rsidP="00C553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2) копию документа, удостоверяющего личность, в том числе страницу с отметкой, подтверждающей регистрацию заявителя по месту жительства, копию свидетельства о рождении (для несовершеннолетних граждан);</w:t>
      </w:r>
    </w:p>
    <w:p w:rsidR="00C553B6" w:rsidRPr="002F1A76" w:rsidRDefault="00C553B6" w:rsidP="00C553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3) копию справки, подтверждающей факт установления инвалидности несовершеннолетнего, выданной федеральным государственным учреждением медико-социальной экспертизы, либо копию справки, подтверждающей факт установления инвалидности несовершеннолетнего гражданина, выданной врачебно-трудовой экспертной комиссией, и копию индивидуальной программы реабилитации инвалида, выданной федеральным государственным учреждением медико-социальной экспертизы (при наличии у несовершеннолетнего гражданина инвалидности);</w:t>
      </w:r>
    </w:p>
    <w:p w:rsidR="00C553B6" w:rsidRPr="002F1A76" w:rsidRDefault="00C553B6" w:rsidP="00C553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 xml:space="preserve">4) заключение медицинской организации о наличии (отсутствии) медицинских противопоказаний, в </w:t>
      </w:r>
      <w:proofErr w:type="gramStart"/>
      <w:r w:rsidRPr="002F1A7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F1A76">
        <w:rPr>
          <w:rFonts w:ascii="Times New Roman" w:hAnsi="Times New Roman" w:cs="Times New Roman"/>
          <w:sz w:val="28"/>
          <w:szCs w:val="28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по </w:t>
      </w:r>
      <w:hyperlink r:id="rId6" w:history="1">
        <w:r w:rsidRPr="002F1A76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форме</w:t>
        </w:r>
      </w:hyperlink>
      <w:r w:rsidRPr="002F1A76">
        <w:rPr>
          <w:rFonts w:ascii="Times New Roman" w:hAnsi="Times New Roman" w:cs="Times New Roman"/>
          <w:sz w:val="28"/>
          <w:szCs w:val="28"/>
        </w:rPr>
        <w:t>, установленной Министерством здравоохранения Российской Федерации;</w:t>
      </w:r>
    </w:p>
    <w:p w:rsidR="00C553B6" w:rsidRPr="002F1A76" w:rsidRDefault="00C553B6" w:rsidP="00C553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5) 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C553B6" w:rsidRPr="002F1A76" w:rsidRDefault="00C553B6" w:rsidP="00C553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6) в случае если несовершеннолетний гражданин не является инвалидом, предоставляется справка (направление), выданная медицинской организацией, содержащая информацию об основном диагнозе заболевания ребенка.</w:t>
      </w:r>
    </w:p>
    <w:p w:rsidR="005C1279" w:rsidRDefault="005C1279"/>
    <w:p w:rsidR="00C553B6" w:rsidRDefault="00C553B6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F20EDB" w:rsidRPr="00714295" w:rsidRDefault="00714295" w:rsidP="0071429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95">
        <w:rPr>
          <w:rFonts w:ascii="Times New Roman" w:hAnsi="Times New Roman" w:cs="Times New Roman"/>
          <w:b/>
          <w:sz w:val="28"/>
          <w:szCs w:val="28"/>
        </w:rPr>
        <w:lastRenderedPageBreak/>
        <w:t>Список документов п</w:t>
      </w:r>
      <w:r w:rsidR="00F20EDB" w:rsidRPr="00714295">
        <w:rPr>
          <w:rFonts w:ascii="Times New Roman" w:hAnsi="Times New Roman" w:cs="Times New Roman"/>
          <w:b/>
          <w:sz w:val="28"/>
          <w:szCs w:val="28"/>
        </w:rPr>
        <w:t>ри поступлении в Кусинский областной реабилитационный центр для заключения договора о предоставлении социально-реабилитационных услуг:</w:t>
      </w:r>
    </w:p>
    <w:p w:rsidR="00F20EDB" w:rsidRDefault="00F20EDB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индивидуальная программа</w:t>
      </w:r>
      <w:r w:rsidRPr="002F1A76">
        <w:rPr>
          <w:rFonts w:ascii="Times New Roman" w:hAnsi="Times New Roman" w:cs="Times New Roman"/>
          <w:sz w:val="28"/>
          <w:szCs w:val="28"/>
        </w:rPr>
        <w:t>;</w:t>
      </w:r>
    </w:p>
    <w:p w:rsidR="00DA5AF3" w:rsidRDefault="00DA5AF3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0EDB" w:rsidRPr="00E4463F" w:rsidRDefault="00F20EDB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</w:t>
      </w:r>
      <w:r w:rsidR="001A60AC">
        <w:rPr>
          <w:rFonts w:ascii="Times New Roman" w:hAnsi="Times New Roman" w:cs="Times New Roman"/>
          <w:sz w:val="28"/>
          <w:szCs w:val="28"/>
        </w:rPr>
        <w:t xml:space="preserve"> на ребенка</w:t>
      </w:r>
      <w:r w:rsidRPr="00E4463F">
        <w:rPr>
          <w:rFonts w:ascii="Times New Roman" w:hAnsi="Times New Roman" w:cs="Times New Roman"/>
          <w:sz w:val="28"/>
          <w:szCs w:val="28"/>
        </w:rPr>
        <w:t>;</w:t>
      </w:r>
    </w:p>
    <w:p w:rsidR="00F20EDB" w:rsidRDefault="00F20EDB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медицинск</w:t>
      </w:r>
      <w:r w:rsidRPr="002F1A76">
        <w:rPr>
          <w:rFonts w:ascii="Times New Roman" w:hAnsi="Times New Roman" w:cs="Times New Roman"/>
          <w:sz w:val="28"/>
          <w:szCs w:val="28"/>
        </w:rPr>
        <w:t>ая</w:t>
      </w:r>
      <w:r w:rsidRPr="00E4463F">
        <w:rPr>
          <w:rFonts w:ascii="Times New Roman" w:hAnsi="Times New Roman" w:cs="Times New Roman"/>
          <w:sz w:val="28"/>
          <w:szCs w:val="28"/>
        </w:rPr>
        <w:t xml:space="preserve"> карт</w:t>
      </w:r>
      <w:r w:rsidRPr="002F1A76">
        <w:rPr>
          <w:rFonts w:ascii="Times New Roman" w:hAnsi="Times New Roman" w:cs="Times New Roman"/>
          <w:sz w:val="28"/>
          <w:szCs w:val="28"/>
        </w:rPr>
        <w:t>а</w:t>
      </w:r>
      <w:r w:rsidRPr="00E4463F">
        <w:rPr>
          <w:rFonts w:ascii="Times New Roman" w:hAnsi="Times New Roman" w:cs="Times New Roman"/>
          <w:sz w:val="28"/>
          <w:szCs w:val="28"/>
        </w:rPr>
        <w:t>, заполненн</w:t>
      </w:r>
      <w:r w:rsidRPr="002F1A76">
        <w:rPr>
          <w:rFonts w:ascii="Times New Roman" w:hAnsi="Times New Roman" w:cs="Times New Roman"/>
          <w:sz w:val="28"/>
          <w:szCs w:val="28"/>
        </w:rPr>
        <w:t>ая</w:t>
      </w:r>
      <w:r w:rsidRPr="00E4463F">
        <w:rPr>
          <w:rFonts w:ascii="Times New Roman" w:hAnsi="Times New Roman" w:cs="Times New Roman"/>
          <w:sz w:val="28"/>
          <w:szCs w:val="28"/>
        </w:rPr>
        <w:t xml:space="preserve"> медицинской организацией по месту жительства получателя социально-реабилитационных услуг с указанием полног</w:t>
      </w:r>
      <w:r w:rsidR="001A60AC">
        <w:rPr>
          <w:rFonts w:ascii="Times New Roman" w:hAnsi="Times New Roman" w:cs="Times New Roman"/>
          <w:sz w:val="28"/>
          <w:szCs w:val="28"/>
        </w:rPr>
        <w:t>о диагноза, подробного анамнеза</w:t>
      </w:r>
    </w:p>
    <w:p w:rsidR="001A60AC" w:rsidRPr="001A60AC" w:rsidRDefault="001A60AC" w:rsidP="00F20EDB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0AC">
        <w:rPr>
          <w:rFonts w:ascii="Times New Roman" w:hAnsi="Times New Roman" w:cs="Times New Roman"/>
          <w:sz w:val="28"/>
          <w:szCs w:val="28"/>
        </w:rPr>
        <w:t>Санаторно-курортная карта Ф 072/у-04</w:t>
      </w:r>
      <w:r w:rsidRPr="001A60AC">
        <w:rPr>
          <w:rFonts w:ascii="Times New Roman" w:hAnsi="Times New Roman" w:cs="Times New Roman"/>
          <w:sz w:val="20"/>
          <w:szCs w:val="20"/>
        </w:rPr>
        <w:t>;</w:t>
      </w:r>
    </w:p>
    <w:p w:rsidR="00F20EDB" w:rsidRPr="001A60AC" w:rsidRDefault="00F20EDB" w:rsidP="00F20EDB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0AC">
        <w:rPr>
          <w:rFonts w:ascii="Times New Roman" w:hAnsi="Times New Roman" w:cs="Times New Roman"/>
          <w:sz w:val="28"/>
          <w:szCs w:val="28"/>
        </w:rPr>
        <w:t>справка об отсутствии контактов с инфекционными больными;</w:t>
      </w:r>
    </w:p>
    <w:p w:rsidR="00F20EDB" w:rsidRPr="00E4463F" w:rsidRDefault="00F20EDB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исследование на возбудителей кишечных инфекций;</w:t>
      </w:r>
    </w:p>
    <w:p w:rsidR="00F20EDB" w:rsidRPr="00E4463F" w:rsidRDefault="00F20EDB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справка об отсутствии контактов с инфекционными больными на сопровождающее лицо;</w:t>
      </w:r>
    </w:p>
    <w:p w:rsidR="00F20EDB" w:rsidRPr="00E4463F" w:rsidRDefault="00F20EDB" w:rsidP="00F20EDB">
      <w:pPr>
        <w:widowControl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4463F">
        <w:rPr>
          <w:rFonts w:ascii="Times New Roman" w:hAnsi="Times New Roman" w:cs="Times New Roman"/>
          <w:sz w:val="28"/>
          <w:szCs w:val="28"/>
        </w:rPr>
        <w:t>результат флюорографического исследования сопровождающего лица</w:t>
      </w:r>
      <w:r w:rsidRPr="002F1A76">
        <w:rPr>
          <w:rFonts w:ascii="Times New Roman" w:hAnsi="Times New Roman" w:cs="Times New Roman"/>
          <w:sz w:val="28"/>
          <w:szCs w:val="28"/>
        </w:rPr>
        <w:t xml:space="preserve"> (действителен 1 год)</w:t>
      </w:r>
      <w:r w:rsidRPr="00E4463F">
        <w:rPr>
          <w:rFonts w:ascii="Times New Roman" w:hAnsi="Times New Roman" w:cs="Times New Roman"/>
          <w:sz w:val="28"/>
          <w:szCs w:val="28"/>
        </w:rPr>
        <w:t>.</w:t>
      </w:r>
    </w:p>
    <w:p w:rsidR="00F20EDB" w:rsidRPr="002F1A76" w:rsidRDefault="00F20EDB" w:rsidP="00F20ED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F1A76">
        <w:rPr>
          <w:rFonts w:ascii="Times New Roman" w:hAnsi="Times New Roman" w:cs="Times New Roman"/>
          <w:sz w:val="28"/>
          <w:szCs w:val="28"/>
        </w:rPr>
        <w:t>Прием в Кусинский областной реабилитационный центр проводится в день заезда до 17.00 часов.</w:t>
      </w:r>
    </w:p>
    <w:p w:rsidR="00C553B6" w:rsidRDefault="00C553B6" w:rsidP="00F20EDB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14295" w:rsidRPr="00714295" w:rsidRDefault="00714295" w:rsidP="00F20EDB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714295">
        <w:rPr>
          <w:rFonts w:ascii="Times New Roman" w:hAnsi="Times New Roman" w:cs="Times New Roman"/>
          <w:sz w:val="28"/>
          <w:szCs w:val="28"/>
        </w:rPr>
        <w:t>Дополнительно с собой необходимо иметь копии и оригиналы следующих документов:</w:t>
      </w:r>
    </w:p>
    <w:p w:rsidR="00714295" w:rsidRPr="00714295" w:rsidRDefault="00714295" w:rsidP="007142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4295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714295" w:rsidRPr="00714295" w:rsidRDefault="00714295" w:rsidP="007142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4295">
        <w:rPr>
          <w:rFonts w:ascii="Times New Roman" w:hAnsi="Times New Roman" w:cs="Times New Roman"/>
          <w:sz w:val="28"/>
          <w:szCs w:val="28"/>
        </w:rPr>
        <w:t>Паспорт сопровождающего (титульный лист и ли</w:t>
      </w:r>
      <w:proofErr w:type="gramStart"/>
      <w:r w:rsidRPr="00714295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714295">
        <w:rPr>
          <w:rFonts w:ascii="Times New Roman" w:hAnsi="Times New Roman" w:cs="Times New Roman"/>
          <w:sz w:val="28"/>
          <w:szCs w:val="28"/>
        </w:rPr>
        <w:t>опиской)</w:t>
      </w:r>
    </w:p>
    <w:p w:rsidR="00714295" w:rsidRDefault="00714295" w:rsidP="007142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4295">
        <w:rPr>
          <w:rFonts w:ascii="Times New Roman" w:hAnsi="Times New Roman" w:cs="Times New Roman"/>
          <w:sz w:val="28"/>
          <w:szCs w:val="28"/>
        </w:rPr>
        <w:t>Справка МСЭ (для детей-инвалидов), либо справка о нахождении ребенка на диспансерном учете, с указанием полного диагноза.</w:t>
      </w:r>
    </w:p>
    <w:p w:rsidR="00223E18" w:rsidRPr="00223E18" w:rsidRDefault="00223E18" w:rsidP="0071429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3E18">
        <w:rPr>
          <w:rFonts w:ascii="Times New Roman" w:hAnsi="Times New Roman" w:cs="Times New Roman"/>
          <w:sz w:val="28"/>
          <w:szCs w:val="28"/>
        </w:rPr>
        <w:t>Копия индивидуальной программы реабилитации, выданной учреждением медико-социальной экспертизы (ИПР);</w:t>
      </w:r>
    </w:p>
    <w:p w:rsidR="00714295" w:rsidRDefault="00714295" w:rsidP="00714295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14295">
        <w:rPr>
          <w:rFonts w:ascii="Times New Roman" w:hAnsi="Times New Roman" w:cs="Times New Roman"/>
          <w:sz w:val="28"/>
          <w:szCs w:val="28"/>
        </w:rPr>
        <w:t xml:space="preserve"> Доверенность на сопровождающее лицо, заверенное руководителем УСЗН.</w:t>
      </w:r>
    </w:p>
    <w:p w:rsidR="00E1033C" w:rsidRPr="00714295" w:rsidRDefault="00F653A9" w:rsidP="00F653A9">
      <w:pPr>
        <w:pStyle w:val="a4"/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</w:t>
      </w:r>
      <w:r w:rsidR="00E1033C">
        <w:rPr>
          <w:rFonts w:ascii="Times New Roman" w:hAnsi="Times New Roman" w:cs="Times New Roman"/>
          <w:sz w:val="28"/>
          <w:szCs w:val="28"/>
        </w:rPr>
        <w:t xml:space="preserve"> СНИЛС мама, ребенок</w:t>
      </w:r>
    </w:p>
    <w:p w:rsidR="00714295" w:rsidRPr="00C85834" w:rsidRDefault="00714295" w:rsidP="00714295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AE147D" w:rsidRDefault="00AE147D" w:rsidP="00C553B6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AE147D" w:rsidRPr="00AE147D" w:rsidRDefault="00AE147D" w:rsidP="00AE147D"/>
    <w:p w:rsidR="00AE147D" w:rsidRPr="00AE147D" w:rsidRDefault="00AE147D" w:rsidP="00AE147D"/>
    <w:p w:rsidR="00AE147D" w:rsidRPr="00AE147D" w:rsidRDefault="00AE147D" w:rsidP="00AE147D"/>
    <w:p w:rsidR="00AE147D" w:rsidRPr="00AE147D" w:rsidRDefault="00AE147D" w:rsidP="00AE147D"/>
    <w:p w:rsidR="00AE147D" w:rsidRPr="00AE147D" w:rsidRDefault="00AE147D" w:rsidP="00AE147D"/>
    <w:p w:rsidR="00AE147D" w:rsidRPr="00AE147D" w:rsidRDefault="00AE147D" w:rsidP="00AE147D"/>
    <w:p w:rsidR="00AE147D" w:rsidRDefault="00AE147D" w:rsidP="00AE147D"/>
    <w:p w:rsidR="00AE147D" w:rsidRDefault="00AE147D" w:rsidP="00AE147D"/>
    <w:p w:rsidR="00AE147D" w:rsidRDefault="00AE147D" w:rsidP="00AE147D">
      <w:r>
        <w:t xml:space="preserve">ГУ </w:t>
      </w:r>
      <w:proofErr w:type="gramStart"/>
      <w:r>
        <w:t>СО</w:t>
      </w:r>
      <w:proofErr w:type="gramEnd"/>
      <w:r>
        <w:t xml:space="preserve"> «Кусинский областной реабилитационный центр </w:t>
      </w:r>
    </w:p>
    <w:p w:rsidR="00C553B6" w:rsidRPr="00AE147D" w:rsidRDefault="00AE147D" w:rsidP="00AE147D">
      <w:r>
        <w:t>для детей и подростков с ограниченными возможностями</w:t>
      </w:r>
      <w:bookmarkStart w:id="0" w:name="_GoBack"/>
      <w:bookmarkEnd w:id="0"/>
    </w:p>
    <w:sectPr w:rsidR="00C553B6" w:rsidRPr="00AE147D" w:rsidSect="005C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81F"/>
    <w:multiLevelType w:val="hybridMultilevel"/>
    <w:tmpl w:val="835E4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032665"/>
    <w:multiLevelType w:val="hybridMultilevel"/>
    <w:tmpl w:val="410CF2D4"/>
    <w:lvl w:ilvl="0" w:tplc="5F9AF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866F2"/>
    <w:multiLevelType w:val="hybridMultilevel"/>
    <w:tmpl w:val="510ED7B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A40C3F"/>
    <w:multiLevelType w:val="hybridMultilevel"/>
    <w:tmpl w:val="37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3B6"/>
    <w:rsid w:val="001A60AC"/>
    <w:rsid w:val="001D6766"/>
    <w:rsid w:val="00223E18"/>
    <w:rsid w:val="00405A32"/>
    <w:rsid w:val="005C1279"/>
    <w:rsid w:val="006A12C6"/>
    <w:rsid w:val="00714295"/>
    <w:rsid w:val="008744FA"/>
    <w:rsid w:val="008964F8"/>
    <w:rsid w:val="00914F9B"/>
    <w:rsid w:val="00971CCE"/>
    <w:rsid w:val="0099504E"/>
    <w:rsid w:val="00AE147D"/>
    <w:rsid w:val="00C553B6"/>
    <w:rsid w:val="00C85834"/>
    <w:rsid w:val="00DA5AF3"/>
    <w:rsid w:val="00E1033C"/>
    <w:rsid w:val="00EA01EC"/>
    <w:rsid w:val="00F20EDB"/>
    <w:rsid w:val="00F653A9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553B6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C85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982904.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</dc:creator>
  <cp:keywords/>
  <dc:description/>
  <cp:lastModifiedBy>user</cp:lastModifiedBy>
  <cp:revision>10</cp:revision>
  <cp:lastPrinted>2020-02-10T06:32:00Z</cp:lastPrinted>
  <dcterms:created xsi:type="dcterms:W3CDTF">2016-01-26T09:38:00Z</dcterms:created>
  <dcterms:modified xsi:type="dcterms:W3CDTF">2020-06-01T10:11:00Z</dcterms:modified>
</cp:coreProperties>
</file>